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2A4" w:rsidRPr="007C52A4" w:rsidRDefault="007C52A4" w:rsidP="007C52A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  <w:r w:rsidRPr="007C52A4">
        <w:rPr>
          <w:rFonts w:ascii="Times New Roman" w:eastAsia="Times New Roman" w:hAnsi="Times New Roman" w:cs="Times New Roman"/>
          <w:lang w:eastAsia="ru-RU" w:bidi="ru-RU"/>
        </w:rPr>
        <w:t>Государственное бюджетное общеобразовательное учреждение</w:t>
      </w:r>
    </w:p>
    <w:p w:rsidR="007C52A4" w:rsidRPr="007C52A4" w:rsidRDefault="007C52A4" w:rsidP="007C52A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  <w:r w:rsidRPr="007C52A4">
        <w:rPr>
          <w:rFonts w:ascii="Times New Roman" w:eastAsia="Times New Roman" w:hAnsi="Times New Roman" w:cs="Times New Roman"/>
          <w:lang w:eastAsia="ru-RU" w:bidi="ru-RU"/>
        </w:rPr>
        <w:t>«Альметьевская школа-интернат для детей с ограниченными возможностями здоровья»</w:t>
      </w:r>
    </w:p>
    <w:p w:rsidR="007C52A4" w:rsidRPr="007C52A4" w:rsidRDefault="007C52A4" w:rsidP="007C52A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</w:p>
    <w:p w:rsidR="007C52A4" w:rsidRPr="007C52A4" w:rsidRDefault="007C52A4" w:rsidP="007C52A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89"/>
      </w:tblGrid>
      <w:tr w:rsidR="007C52A4" w:rsidRPr="007C52A4" w:rsidTr="004C3097">
        <w:trPr>
          <w:jc w:val="right"/>
        </w:trPr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52A4" w:rsidRPr="007C52A4" w:rsidRDefault="007C52A4" w:rsidP="007C52A4">
            <w:pPr>
              <w:widowControl w:val="0"/>
              <w:tabs>
                <w:tab w:val="left" w:pos="1442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C52A4">
              <w:rPr>
                <w:rFonts w:ascii="Times New Roman" w:eastAsia="Times New Roman" w:hAnsi="Times New Roman" w:cs="Times New Roman"/>
                <w:lang w:eastAsia="ru-RU" w:bidi="ru-RU"/>
              </w:rPr>
              <w:t>Утверждено</w:t>
            </w:r>
          </w:p>
          <w:p w:rsidR="007C52A4" w:rsidRPr="007C52A4" w:rsidRDefault="007C52A4" w:rsidP="007C52A4">
            <w:pPr>
              <w:widowControl w:val="0"/>
              <w:tabs>
                <w:tab w:val="left" w:pos="1442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C52A4">
              <w:rPr>
                <w:rFonts w:ascii="Times New Roman" w:eastAsia="Times New Roman" w:hAnsi="Times New Roman" w:cs="Times New Roman"/>
                <w:lang w:eastAsia="ru-RU" w:bidi="ru-RU"/>
              </w:rPr>
              <w:t>протоколом педагогического совета</w:t>
            </w:r>
          </w:p>
          <w:p w:rsidR="007C52A4" w:rsidRPr="007C52A4" w:rsidRDefault="007C52A4" w:rsidP="007C52A4">
            <w:pPr>
              <w:widowControl w:val="0"/>
              <w:tabs>
                <w:tab w:val="left" w:pos="1442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C52A4">
              <w:rPr>
                <w:rFonts w:ascii="Times New Roman" w:eastAsia="Times New Roman" w:hAnsi="Times New Roman" w:cs="Times New Roman"/>
                <w:lang w:eastAsia="ru-RU" w:bidi="ru-RU"/>
              </w:rPr>
              <w:t>от «</w:t>
            </w:r>
            <w:r w:rsidR="009318A8">
              <w:rPr>
                <w:rFonts w:ascii="Times New Roman" w:eastAsia="Times New Roman" w:hAnsi="Times New Roman" w:cs="Times New Roman"/>
                <w:lang w:eastAsia="ru-RU" w:bidi="ru-RU"/>
              </w:rPr>
              <w:t>29</w:t>
            </w:r>
            <w:r w:rsidRPr="007C52A4">
              <w:rPr>
                <w:rFonts w:ascii="Times New Roman" w:eastAsia="Times New Roman" w:hAnsi="Times New Roman" w:cs="Times New Roman"/>
                <w:lang w:eastAsia="ru-RU" w:bidi="ru-RU"/>
              </w:rPr>
              <w:t>» августа 202</w:t>
            </w:r>
            <w:r w:rsidR="009318A8">
              <w:rPr>
                <w:rFonts w:ascii="Times New Roman" w:eastAsia="Times New Roman" w:hAnsi="Times New Roman" w:cs="Times New Roman"/>
                <w:lang w:eastAsia="ru-RU" w:bidi="ru-RU"/>
              </w:rPr>
              <w:t>2</w:t>
            </w:r>
            <w:r w:rsidRPr="007C52A4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г.</w:t>
            </w:r>
          </w:p>
          <w:p w:rsidR="007C52A4" w:rsidRPr="007C52A4" w:rsidRDefault="007C52A4" w:rsidP="007C52A4">
            <w:pPr>
              <w:widowControl w:val="0"/>
              <w:tabs>
                <w:tab w:val="left" w:pos="1442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C52A4">
              <w:rPr>
                <w:rFonts w:ascii="Times New Roman" w:eastAsia="Times New Roman" w:hAnsi="Times New Roman" w:cs="Times New Roman"/>
                <w:lang w:eastAsia="ru-RU" w:bidi="ru-RU"/>
              </w:rPr>
              <w:t>Приказ №</w:t>
            </w:r>
            <w:r w:rsidR="009318A8">
              <w:rPr>
                <w:rFonts w:ascii="Times New Roman" w:eastAsia="Times New Roman" w:hAnsi="Times New Roman" w:cs="Times New Roman"/>
                <w:lang w:eastAsia="ru-RU" w:bidi="ru-RU"/>
              </w:rPr>
              <w:t>98</w:t>
            </w:r>
            <w:r w:rsidRPr="007C52A4">
              <w:rPr>
                <w:rFonts w:ascii="Times New Roman" w:eastAsia="Times New Roman" w:hAnsi="Times New Roman" w:cs="Times New Roman"/>
                <w:lang w:eastAsia="ru-RU" w:bidi="ru-RU"/>
              </w:rPr>
              <w:t>-0 от «</w:t>
            </w:r>
            <w:r w:rsidR="009318A8">
              <w:rPr>
                <w:rFonts w:ascii="Times New Roman" w:eastAsia="Times New Roman" w:hAnsi="Times New Roman" w:cs="Times New Roman"/>
                <w:lang w:eastAsia="ru-RU" w:bidi="ru-RU"/>
              </w:rPr>
              <w:t>3</w:t>
            </w:r>
            <w:r w:rsidRPr="007C52A4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1» </w:t>
            </w:r>
            <w:r w:rsidR="009318A8">
              <w:rPr>
                <w:rFonts w:ascii="Times New Roman" w:eastAsia="Times New Roman" w:hAnsi="Times New Roman" w:cs="Times New Roman"/>
                <w:lang w:eastAsia="ru-RU" w:bidi="ru-RU"/>
              </w:rPr>
              <w:t>августа 2022</w:t>
            </w:r>
            <w:r w:rsidRPr="007C52A4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г.</w:t>
            </w:r>
          </w:p>
          <w:p w:rsidR="007C52A4" w:rsidRPr="007C52A4" w:rsidRDefault="007C52A4" w:rsidP="007C52A4">
            <w:pPr>
              <w:widowControl w:val="0"/>
              <w:tabs>
                <w:tab w:val="left" w:pos="1442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C52A4">
              <w:rPr>
                <w:rFonts w:ascii="Times New Roman" w:eastAsia="Times New Roman" w:hAnsi="Times New Roman" w:cs="Times New Roman"/>
                <w:lang w:eastAsia="ru-RU" w:bidi="ru-RU"/>
              </w:rPr>
              <w:t>Директор школы-интерната</w:t>
            </w:r>
          </w:p>
          <w:p w:rsidR="007C52A4" w:rsidRPr="007C52A4" w:rsidRDefault="007C52A4" w:rsidP="007C52A4">
            <w:pPr>
              <w:widowControl w:val="0"/>
              <w:tabs>
                <w:tab w:val="left" w:pos="1442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C52A4">
              <w:rPr>
                <w:rFonts w:ascii="Times New Roman" w:eastAsia="Times New Roman" w:hAnsi="Times New Roman" w:cs="Times New Roman"/>
                <w:lang w:eastAsia="ru-RU" w:bidi="ru-RU"/>
              </w:rPr>
              <w:t>_________________  М</w:t>
            </w:r>
            <w:r w:rsidR="009318A8">
              <w:rPr>
                <w:rFonts w:ascii="Times New Roman" w:eastAsia="Times New Roman" w:hAnsi="Times New Roman" w:cs="Times New Roman"/>
                <w:lang w:eastAsia="ru-RU" w:bidi="ru-RU"/>
              </w:rPr>
              <w:t>артыно</w:t>
            </w:r>
            <w:r w:rsidRPr="007C52A4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ва </w:t>
            </w:r>
            <w:r w:rsidR="009318A8">
              <w:rPr>
                <w:rFonts w:ascii="Times New Roman" w:eastAsia="Times New Roman" w:hAnsi="Times New Roman" w:cs="Times New Roman"/>
                <w:lang w:eastAsia="ru-RU" w:bidi="ru-RU"/>
              </w:rPr>
              <w:t>Л.Р</w:t>
            </w:r>
            <w:r w:rsidRPr="007C52A4">
              <w:rPr>
                <w:rFonts w:ascii="Times New Roman" w:eastAsia="Times New Roman" w:hAnsi="Times New Roman" w:cs="Times New Roman"/>
                <w:lang w:eastAsia="ru-RU" w:bidi="ru-RU"/>
              </w:rPr>
              <w:t>.</w:t>
            </w:r>
          </w:p>
          <w:p w:rsidR="007C52A4" w:rsidRPr="007C52A4" w:rsidRDefault="007C52A4" w:rsidP="007C52A4">
            <w:pPr>
              <w:widowControl w:val="0"/>
              <w:tabs>
                <w:tab w:val="left" w:pos="1442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  <w:p w:rsidR="007C52A4" w:rsidRPr="007C52A4" w:rsidRDefault="007C52A4" w:rsidP="007C52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</w:tr>
    </w:tbl>
    <w:p w:rsidR="007C52A4" w:rsidRPr="007C52A4" w:rsidRDefault="007C52A4" w:rsidP="007C52A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C52A4" w:rsidRPr="007C52A4" w:rsidRDefault="007C52A4" w:rsidP="007C52A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C52A4" w:rsidRPr="007C52A4" w:rsidRDefault="007C52A4" w:rsidP="007C52A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C52A4" w:rsidRPr="007C52A4" w:rsidRDefault="007C52A4" w:rsidP="007C52A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7C52A4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Рабочая программа</w:t>
      </w:r>
    </w:p>
    <w:p w:rsidR="007C52A4" w:rsidRPr="007C52A4" w:rsidRDefault="007C52A4" w:rsidP="007C52A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</w:pPr>
      <w:r w:rsidRPr="007C52A4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по предмету </w:t>
      </w:r>
      <w:r w:rsidRPr="007C52A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Музыка, пение</w:t>
      </w:r>
    </w:p>
    <w:p w:rsidR="007C52A4" w:rsidRPr="007C52A4" w:rsidRDefault="007C52A4" w:rsidP="007C52A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7C52A4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для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2</w:t>
      </w:r>
      <w:r w:rsidRPr="007C52A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 xml:space="preserve"> ГУО</w:t>
      </w:r>
      <w:r w:rsidRPr="007C52A4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класса (НАДОМНОЕ ОБУЧЕНИЕ</w:t>
      </w:r>
      <w:r w:rsidR="009318A8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</w:t>
      </w:r>
      <w:proofErr w:type="spellStart"/>
      <w:r w:rsidR="009318A8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Мавлетов</w:t>
      </w:r>
      <w:proofErr w:type="spellEnd"/>
      <w:r w:rsidR="009318A8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Р</w:t>
      </w:r>
      <w:r w:rsidRPr="007C52A4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)</w:t>
      </w:r>
    </w:p>
    <w:p w:rsidR="007C52A4" w:rsidRPr="007C52A4" w:rsidRDefault="007C52A4" w:rsidP="007C52A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7C52A4" w:rsidRPr="007C52A4" w:rsidRDefault="007C52A4" w:rsidP="007C52A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7C52A4" w:rsidRPr="007C52A4" w:rsidRDefault="007C52A4" w:rsidP="007C52A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C52A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0,5</w:t>
      </w:r>
      <w:r w:rsidRPr="007C52A4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7C52A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часов в неделю; </w:t>
      </w:r>
      <w:r w:rsidR="009318A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17</w:t>
      </w:r>
      <w:r w:rsidRPr="007C52A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 xml:space="preserve"> </w:t>
      </w:r>
      <w:r w:rsidRPr="007C52A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часов в год</w:t>
      </w:r>
    </w:p>
    <w:p w:rsidR="007C52A4" w:rsidRPr="007C52A4" w:rsidRDefault="007C52A4" w:rsidP="007C52A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C52A4" w:rsidRPr="007C52A4" w:rsidRDefault="007C52A4" w:rsidP="007C52A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</w:pPr>
      <w:r w:rsidRPr="007C52A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 xml:space="preserve">Составитель: </w:t>
      </w:r>
      <w:r w:rsidR="009318A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Шипилова В.В</w:t>
      </w:r>
      <w:r w:rsidRPr="007C52A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 xml:space="preserve">., учитель </w:t>
      </w:r>
    </w:p>
    <w:p w:rsidR="007C52A4" w:rsidRPr="007C52A4" w:rsidRDefault="007C52A4" w:rsidP="007C52A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C52A4" w:rsidRPr="007C52A4" w:rsidRDefault="007C52A4" w:rsidP="007C52A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C52A4" w:rsidRPr="007C52A4" w:rsidRDefault="007C52A4" w:rsidP="007C52A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C52A4" w:rsidRPr="007C52A4" w:rsidRDefault="007C52A4" w:rsidP="007C52A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C52A4" w:rsidRPr="007C52A4" w:rsidRDefault="007C52A4" w:rsidP="007C52A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  <w:r w:rsidRPr="007C52A4">
        <w:rPr>
          <w:rFonts w:ascii="Times New Roman" w:eastAsia="Times New Roman" w:hAnsi="Times New Roman" w:cs="Times New Roman"/>
          <w:lang w:eastAsia="ru-RU" w:bidi="ru-RU"/>
        </w:rPr>
        <w:t>Согласовано</w:t>
      </w:r>
    </w:p>
    <w:p w:rsidR="007C52A4" w:rsidRPr="007C52A4" w:rsidRDefault="007C52A4" w:rsidP="007C52A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  <w:r w:rsidRPr="007C52A4">
        <w:rPr>
          <w:rFonts w:ascii="Times New Roman" w:eastAsia="Times New Roman" w:hAnsi="Times New Roman" w:cs="Times New Roman"/>
          <w:lang w:eastAsia="ru-RU" w:bidi="ru-RU"/>
        </w:rPr>
        <w:t>Зам. директора по УР______________</w:t>
      </w:r>
      <w:proofErr w:type="spellStart"/>
      <w:r w:rsidR="009318A8">
        <w:rPr>
          <w:rFonts w:ascii="Times New Roman" w:eastAsia="Times New Roman" w:hAnsi="Times New Roman" w:cs="Times New Roman"/>
          <w:lang w:eastAsia="ru-RU" w:bidi="ru-RU"/>
        </w:rPr>
        <w:t>И.Б.Шарифуллина</w:t>
      </w:r>
      <w:proofErr w:type="spellEnd"/>
    </w:p>
    <w:p w:rsidR="007C52A4" w:rsidRPr="007C52A4" w:rsidRDefault="007C52A4" w:rsidP="007C52A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  <w:r w:rsidRPr="007C52A4">
        <w:rPr>
          <w:rFonts w:ascii="Times New Roman" w:eastAsia="Times New Roman" w:hAnsi="Times New Roman" w:cs="Times New Roman"/>
          <w:lang w:eastAsia="ru-RU" w:bidi="ru-RU"/>
        </w:rPr>
        <w:t>Рассмотрено</w:t>
      </w:r>
    </w:p>
    <w:p w:rsidR="007C52A4" w:rsidRPr="007C52A4" w:rsidRDefault="007C52A4" w:rsidP="007C52A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  <w:r w:rsidRPr="007C52A4">
        <w:rPr>
          <w:rFonts w:ascii="Times New Roman" w:eastAsia="Times New Roman" w:hAnsi="Times New Roman" w:cs="Times New Roman"/>
          <w:lang w:eastAsia="ru-RU" w:bidi="ru-RU"/>
        </w:rPr>
        <w:t>На заседании ШМО, про</w:t>
      </w:r>
      <w:r w:rsidR="009318A8">
        <w:rPr>
          <w:rFonts w:ascii="Times New Roman" w:eastAsia="Times New Roman" w:hAnsi="Times New Roman" w:cs="Times New Roman"/>
          <w:lang w:eastAsia="ru-RU" w:bidi="ru-RU"/>
        </w:rPr>
        <w:t>токол № _1_ от «26» августа 2022</w:t>
      </w:r>
      <w:r w:rsidRPr="007C52A4">
        <w:rPr>
          <w:rFonts w:ascii="Times New Roman" w:eastAsia="Times New Roman" w:hAnsi="Times New Roman" w:cs="Times New Roman"/>
          <w:lang w:eastAsia="ru-RU" w:bidi="ru-RU"/>
        </w:rPr>
        <w:t xml:space="preserve"> г.</w:t>
      </w:r>
    </w:p>
    <w:p w:rsidR="007C52A4" w:rsidRPr="007C52A4" w:rsidRDefault="007C52A4" w:rsidP="007C52A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  <w:r w:rsidRPr="007C52A4">
        <w:rPr>
          <w:rFonts w:ascii="Times New Roman" w:eastAsia="Times New Roman" w:hAnsi="Times New Roman" w:cs="Times New Roman"/>
          <w:lang w:eastAsia="ru-RU" w:bidi="ru-RU"/>
        </w:rPr>
        <w:t xml:space="preserve">Руководитель ШМО _____________  Л.Ю. </w:t>
      </w:r>
      <w:proofErr w:type="spellStart"/>
      <w:r w:rsidRPr="007C52A4">
        <w:rPr>
          <w:rFonts w:ascii="Times New Roman" w:eastAsia="Times New Roman" w:hAnsi="Times New Roman" w:cs="Times New Roman"/>
          <w:lang w:eastAsia="ru-RU" w:bidi="ru-RU"/>
        </w:rPr>
        <w:t>Сайфутдинова</w:t>
      </w:r>
      <w:proofErr w:type="spellEnd"/>
    </w:p>
    <w:p w:rsidR="007C52A4" w:rsidRPr="007C52A4" w:rsidRDefault="007C52A4" w:rsidP="007C52A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p w:rsidR="007C52A4" w:rsidRPr="007C52A4" w:rsidRDefault="007C52A4" w:rsidP="007C52A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p w:rsidR="006D49C5" w:rsidRDefault="007C52A4" w:rsidP="007C52A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2A4">
        <w:rPr>
          <w:rFonts w:ascii="Times New Roman" w:eastAsia="Times New Roman" w:hAnsi="Times New Roman" w:cs="Times New Roman"/>
          <w:lang w:eastAsia="ru-RU" w:bidi="ru-RU"/>
        </w:rPr>
        <w:t>г. Альметьевск  202</w:t>
      </w:r>
      <w:r w:rsidR="009318A8">
        <w:rPr>
          <w:rFonts w:ascii="Times New Roman" w:eastAsia="Times New Roman" w:hAnsi="Times New Roman" w:cs="Times New Roman"/>
          <w:lang w:eastAsia="ru-RU" w:bidi="ru-RU"/>
        </w:rPr>
        <w:t>2</w:t>
      </w:r>
      <w:r w:rsidRPr="007C52A4">
        <w:rPr>
          <w:rFonts w:ascii="Times New Roman" w:eastAsia="Times New Roman" w:hAnsi="Times New Roman" w:cs="Times New Roman"/>
          <w:lang w:eastAsia="ru-RU" w:bidi="ru-RU"/>
        </w:rPr>
        <w:t xml:space="preserve">.  </w:t>
      </w:r>
    </w:p>
    <w:p w:rsidR="006D49C5" w:rsidRDefault="006D49C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6D49C5" w:rsidRPr="003D54F6" w:rsidRDefault="006D49C5" w:rsidP="006D49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54F6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6D49C5" w:rsidRPr="003D54F6" w:rsidRDefault="006D49C5" w:rsidP="006D49C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3D54F6">
        <w:rPr>
          <w:rFonts w:ascii="Times New Roman" w:hAnsi="Times New Roman" w:cs="Times New Roman"/>
          <w:sz w:val="24"/>
          <w:szCs w:val="24"/>
        </w:rPr>
        <w:t>Рабочая программа разработана на основе:</w:t>
      </w:r>
    </w:p>
    <w:p w:rsidR="006D49C5" w:rsidRPr="003C2A61" w:rsidRDefault="006D49C5" w:rsidP="006D49C5">
      <w:pPr>
        <w:pStyle w:val="a4"/>
        <w:numPr>
          <w:ilvl w:val="0"/>
          <w:numId w:val="3"/>
        </w:numPr>
        <w:tabs>
          <w:tab w:val="left" w:pos="1800"/>
        </w:tabs>
        <w:autoSpaceDN w:val="0"/>
        <w:jc w:val="both"/>
      </w:pPr>
      <w:r w:rsidRPr="003C2A61">
        <w:t xml:space="preserve">Закона РФ «Об образовании» №273 –Ф3.  </w:t>
      </w:r>
      <w:proofErr w:type="gramStart"/>
      <w:r w:rsidRPr="003C2A61">
        <w:t>Принят</w:t>
      </w:r>
      <w:proofErr w:type="gramEnd"/>
      <w:r w:rsidRPr="003C2A61">
        <w:t xml:space="preserve"> Государственной Думой РФ 21 декабря 2012г;</w:t>
      </w:r>
    </w:p>
    <w:p w:rsidR="006D49C5" w:rsidRPr="009334DD" w:rsidRDefault="006D49C5" w:rsidP="006D49C5">
      <w:pPr>
        <w:widowControl w:val="0"/>
        <w:numPr>
          <w:ilvl w:val="0"/>
          <w:numId w:val="3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9334DD">
        <w:rPr>
          <w:rFonts w:ascii="Times New Roman" w:hAnsi="Times New Roman"/>
        </w:rPr>
        <w:t>Федерального государственного образовательного стандарта начального общего образования для учащихся с ОВЗ</w:t>
      </w:r>
      <w:r>
        <w:rPr>
          <w:rFonts w:ascii="Times New Roman" w:hAnsi="Times New Roman"/>
        </w:rPr>
        <w:t>, утвержденного приказом МО и науки РФ от 19.12.2014г., №1598</w:t>
      </w:r>
      <w:r w:rsidRPr="009334DD">
        <w:rPr>
          <w:rFonts w:ascii="Times New Roman" w:hAnsi="Times New Roman"/>
        </w:rPr>
        <w:t>;</w:t>
      </w:r>
    </w:p>
    <w:p w:rsidR="006D49C5" w:rsidRPr="009334DD" w:rsidRDefault="006D49C5" w:rsidP="006D49C5">
      <w:pPr>
        <w:widowControl w:val="0"/>
        <w:numPr>
          <w:ilvl w:val="0"/>
          <w:numId w:val="3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9334DD">
        <w:rPr>
          <w:rFonts w:ascii="Times New Roman" w:hAnsi="Times New Roman"/>
        </w:rPr>
        <w:t>Примерной адаптированной основной общеобразовательной программы начального общего образования  (ПРАООП) на основе ФГОС дл</w:t>
      </w:r>
      <w:r>
        <w:rPr>
          <w:rFonts w:ascii="Times New Roman" w:hAnsi="Times New Roman"/>
        </w:rPr>
        <w:t>я обучающихся с ОВЗ (вариант 6.4</w:t>
      </w:r>
      <w:r w:rsidRPr="009334DD">
        <w:rPr>
          <w:rFonts w:ascii="Times New Roman" w:hAnsi="Times New Roman"/>
        </w:rPr>
        <w:t>);</w:t>
      </w:r>
    </w:p>
    <w:p w:rsidR="006D49C5" w:rsidRDefault="006D49C5" w:rsidP="006D49C5">
      <w:pPr>
        <w:pStyle w:val="a4"/>
        <w:numPr>
          <w:ilvl w:val="0"/>
          <w:numId w:val="3"/>
        </w:numPr>
        <w:tabs>
          <w:tab w:val="left" w:pos="1800"/>
        </w:tabs>
        <w:autoSpaceDN w:val="0"/>
        <w:jc w:val="both"/>
      </w:pPr>
      <w:r w:rsidRPr="003D54F6"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6D49C5" w:rsidRPr="00942FBD" w:rsidRDefault="006D49C5" w:rsidP="006D49C5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5AF2">
        <w:rPr>
          <w:rFonts w:ascii="Times New Roman" w:hAnsi="Times New Roman"/>
          <w:sz w:val="24"/>
          <w:szCs w:val="24"/>
        </w:rPr>
        <w:t>Постановления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:rsidR="006D49C5" w:rsidRPr="00545AF2" w:rsidRDefault="006D49C5" w:rsidP="006D49C5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5AF2">
        <w:rPr>
          <w:rFonts w:ascii="Times New Roman" w:hAnsi="Times New Roman"/>
          <w:sz w:val="24"/>
          <w:szCs w:val="24"/>
        </w:rPr>
        <w:t>базисного учебного плана специальных (коррекционных) образовательных учреждений  для обучающихся, воспитанников с отклонениями в развитии от 10.04.2002г. 29/2065-п;</w:t>
      </w:r>
    </w:p>
    <w:p w:rsidR="006D49C5" w:rsidRDefault="006D49C5" w:rsidP="006D49C5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5AF2">
        <w:rPr>
          <w:rFonts w:ascii="Times New Roman" w:hAnsi="Times New Roman"/>
          <w:sz w:val="24"/>
          <w:szCs w:val="24"/>
        </w:rPr>
        <w:t xml:space="preserve">авторской учебной программы  «Программы </w:t>
      </w:r>
      <w:r>
        <w:rPr>
          <w:rFonts w:ascii="Times New Roman" w:hAnsi="Times New Roman"/>
          <w:sz w:val="24"/>
          <w:szCs w:val="24"/>
        </w:rPr>
        <w:t>образования учащихся с умеренной и тяжелой умственной отсталостью</w:t>
      </w:r>
      <w:r w:rsidRPr="00545AF2">
        <w:rPr>
          <w:rFonts w:ascii="Times New Roman" w:hAnsi="Times New Roman"/>
          <w:sz w:val="24"/>
          <w:szCs w:val="24"/>
        </w:rPr>
        <w:t xml:space="preserve">» под редакцией   </w:t>
      </w:r>
      <w:r>
        <w:rPr>
          <w:rFonts w:ascii="Times New Roman" w:hAnsi="Times New Roman"/>
          <w:sz w:val="24"/>
          <w:szCs w:val="24"/>
        </w:rPr>
        <w:t xml:space="preserve">Л.Б. </w:t>
      </w:r>
      <w:proofErr w:type="spellStart"/>
      <w:r>
        <w:rPr>
          <w:rFonts w:ascii="Times New Roman" w:hAnsi="Times New Roman"/>
          <w:sz w:val="24"/>
          <w:szCs w:val="24"/>
        </w:rPr>
        <w:t>Баряевой</w:t>
      </w:r>
      <w:proofErr w:type="spellEnd"/>
      <w:r>
        <w:rPr>
          <w:rFonts w:ascii="Times New Roman" w:hAnsi="Times New Roman"/>
          <w:sz w:val="24"/>
          <w:szCs w:val="24"/>
        </w:rPr>
        <w:t>, Н.Н. Яковлевой</w:t>
      </w:r>
      <w:r w:rsidRPr="00545AF2">
        <w:rPr>
          <w:rFonts w:ascii="Times New Roman" w:hAnsi="Times New Roman"/>
          <w:sz w:val="24"/>
          <w:szCs w:val="24"/>
        </w:rPr>
        <w:t xml:space="preserve">; </w:t>
      </w:r>
    </w:p>
    <w:p w:rsidR="006D49C5" w:rsidRPr="008F5702" w:rsidRDefault="006D49C5" w:rsidP="006D49C5">
      <w:pPr>
        <w:numPr>
          <w:ilvl w:val="0"/>
          <w:numId w:val="3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образовательной программы ГБОУ </w:t>
      </w:r>
      <w:r w:rsidRPr="009334DD">
        <w:rPr>
          <w:rFonts w:ascii="Times New Roman" w:hAnsi="Times New Roman"/>
        </w:rPr>
        <w:t>«</w:t>
      </w:r>
      <w:proofErr w:type="spellStart"/>
      <w:r w:rsidRPr="009334DD">
        <w:rPr>
          <w:rFonts w:ascii="Times New Roman" w:hAnsi="Times New Roman"/>
        </w:rPr>
        <w:t>Альметьевской</w:t>
      </w:r>
      <w:proofErr w:type="spellEnd"/>
      <w:r>
        <w:rPr>
          <w:rFonts w:ascii="Times New Roman" w:hAnsi="Times New Roman"/>
        </w:rPr>
        <w:t xml:space="preserve"> </w:t>
      </w:r>
      <w:proofErr w:type="gramStart"/>
      <w:r w:rsidRPr="009334DD">
        <w:rPr>
          <w:rFonts w:ascii="Times New Roman" w:hAnsi="Times New Roman"/>
        </w:rPr>
        <w:t>школы-интернат</w:t>
      </w:r>
      <w:proofErr w:type="gramEnd"/>
      <w:r w:rsidRPr="009334DD">
        <w:rPr>
          <w:rFonts w:ascii="Times New Roman" w:hAnsi="Times New Roman"/>
        </w:rPr>
        <w:t xml:space="preserve"> для детей с ограниченными</w:t>
      </w:r>
      <w:r>
        <w:rPr>
          <w:rFonts w:ascii="Times New Roman" w:hAnsi="Times New Roman"/>
        </w:rPr>
        <w:t xml:space="preserve"> возможностями здоровья»;</w:t>
      </w:r>
    </w:p>
    <w:p w:rsidR="006D49C5" w:rsidRPr="003D54F6" w:rsidRDefault="006D49C5" w:rsidP="006D49C5">
      <w:pPr>
        <w:pStyle w:val="a4"/>
        <w:numPr>
          <w:ilvl w:val="0"/>
          <w:numId w:val="3"/>
        </w:numPr>
      </w:pPr>
      <w:r w:rsidRPr="003D54F6">
        <w:t>учебного плана ГБОУ «Альметьевская школа-интернат для детей с ограниченными возможностями здоров</w:t>
      </w:r>
      <w:r w:rsidR="007C52A4">
        <w:t>ья» на 202</w:t>
      </w:r>
      <w:r w:rsidR="009318A8">
        <w:t>2-2023</w:t>
      </w:r>
      <w:r w:rsidRPr="003D54F6">
        <w:t xml:space="preserve"> учебный год;</w:t>
      </w:r>
    </w:p>
    <w:p w:rsidR="006D49C5" w:rsidRPr="003D54F6" w:rsidRDefault="006D49C5" w:rsidP="006D49C5">
      <w:pPr>
        <w:pStyle w:val="a4"/>
        <w:numPr>
          <w:ilvl w:val="0"/>
          <w:numId w:val="3"/>
        </w:numPr>
      </w:pPr>
      <w:proofErr w:type="gramStart"/>
      <w:r w:rsidRPr="003D54F6"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Pr="003D54F6">
        <w:t>Альметьевской</w:t>
      </w:r>
      <w:proofErr w:type="spellEnd"/>
      <w:r w:rsidRPr="003D54F6">
        <w:t xml:space="preserve">     шк</w:t>
      </w:r>
      <w:r>
        <w:t>о</w:t>
      </w:r>
      <w:r w:rsidRPr="003D54F6">
        <w:t>ле-интернат для детей с ограниченными возможностями здоровья;</w:t>
      </w:r>
      <w:proofErr w:type="gramEnd"/>
    </w:p>
    <w:p w:rsidR="006D49C5" w:rsidRDefault="006D49C5" w:rsidP="006D49C5">
      <w:pPr>
        <w:pStyle w:val="a4"/>
        <w:numPr>
          <w:ilvl w:val="0"/>
          <w:numId w:val="3"/>
        </w:numPr>
        <w:jc w:val="both"/>
      </w:pPr>
      <w:r w:rsidRPr="003D54F6">
        <w:t xml:space="preserve"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</w:t>
      </w:r>
      <w:r>
        <w:t xml:space="preserve">, </w:t>
      </w:r>
      <w:r w:rsidRPr="002F1E3D">
        <w:t>2010г.</w:t>
      </w:r>
      <w:r>
        <w:t xml:space="preserve"> № 189.</w:t>
      </w:r>
    </w:p>
    <w:p w:rsidR="009318A8" w:rsidRPr="002C2777" w:rsidRDefault="009318A8" w:rsidP="009318A8">
      <w:pPr>
        <w:pStyle w:val="a4"/>
        <w:numPr>
          <w:ilvl w:val="0"/>
          <w:numId w:val="1"/>
        </w:numPr>
        <w:rPr>
          <w:rFonts w:eastAsiaTheme="minorEastAsia"/>
        </w:rPr>
      </w:pPr>
      <w:r w:rsidRPr="002C2777">
        <w:rPr>
          <w:rFonts w:eastAsiaTheme="minorEastAsia"/>
        </w:rPr>
        <w:t>Программа воспитательной работы  ГБОУ «</w:t>
      </w:r>
      <w:proofErr w:type="spellStart"/>
      <w:r w:rsidRPr="002C2777">
        <w:rPr>
          <w:rFonts w:eastAsiaTheme="minorEastAsia"/>
        </w:rPr>
        <w:t>Альметьевская</w:t>
      </w:r>
      <w:proofErr w:type="spellEnd"/>
      <w:r w:rsidRPr="002C2777">
        <w:rPr>
          <w:rFonts w:eastAsiaTheme="minorEastAsia"/>
        </w:rPr>
        <w:t xml:space="preserve"> школа-интернат для детей с ограниченными возможностями здоровья»;</w:t>
      </w:r>
    </w:p>
    <w:p w:rsidR="009318A8" w:rsidRPr="003D54F6" w:rsidRDefault="009318A8" w:rsidP="009318A8">
      <w:pPr>
        <w:pStyle w:val="a4"/>
        <w:jc w:val="both"/>
      </w:pPr>
    </w:p>
    <w:p w:rsidR="009307D6" w:rsidRPr="009307D6" w:rsidRDefault="009307D6" w:rsidP="009307D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307D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Целью</w:t>
      </w:r>
      <w:r w:rsidRPr="009307D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музыкального воспитания является овладение обучаемой музыкальной культурой, развитие музыкальности. Под музыкальностью подразумевается умения и навыки, необходимые для музыкальной деятельности. Это умение слушать музыку, умение чувствовать характер музыки и адекватно реагировать на музыкальные переживания.</w:t>
      </w:r>
    </w:p>
    <w:p w:rsidR="009307D6" w:rsidRPr="009307D6" w:rsidRDefault="009307D6" w:rsidP="009307D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307D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Исходя из целей музыкального воспитания, выделяется комплекс </w:t>
      </w:r>
      <w:r w:rsidRPr="009307D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задач:</w:t>
      </w:r>
    </w:p>
    <w:p w:rsidR="009307D6" w:rsidRPr="009307D6" w:rsidRDefault="009307D6" w:rsidP="009307D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307D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-формировать знания о музыке с помощью изучения произведений различных жанров;</w:t>
      </w:r>
    </w:p>
    <w:p w:rsidR="009307D6" w:rsidRPr="009307D6" w:rsidRDefault="009307D6" w:rsidP="009307D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307D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-вызывать у учащихся интерес к музыке в процессе пения и музыкально-ритмической деятельности;</w:t>
      </w:r>
    </w:p>
    <w:p w:rsidR="009307D6" w:rsidRPr="009307D6" w:rsidRDefault="009307D6" w:rsidP="009307D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307D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-учить реагировать на начало и окончание музыки, различать музыку: грустную и веселую;</w:t>
      </w:r>
    </w:p>
    <w:p w:rsidR="009307D6" w:rsidRPr="009307D6" w:rsidRDefault="009307D6" w:rsidP="009307D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307D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-узнавать знакомые произведения;</w:t>
      </w:r>
    </w:p>
    <w:p w:rsidR="009307D6" w:rsidRPr="009307D6" w:rsidRDefault="009307D6" w:rsidP="009307D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307D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-корригировать отклонения в интеллектуальном развитии;</w:t>
      </w:r>
    </w:p>
    <w:p w:rsidR="009307D6" w:rsidRPr="009307D6" w:rsidRDefault="009307D6" w:rsidP="006D49C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307D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-способствовать преодолению неадекватных форм поведения, снятию эмоционального напряжения;</w:t>
      </w:r>
    </w:p>
    <w:p w:rsidR="009307D6" w:rsidRPr="009307D6" w:rsidRDefault="009307D6" w:rsidP="009307D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307D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Требованию к уровню подготовки обучающейся.</w:t>
      </w:r>
    </w:p>
    <w:p w:rsidR="009307D6" w:rsidRPr="009307D6" w:rsidRDefault="009307D6" w:rsidP="009307D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307D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обучающаяся должна уметь:</w:t>
      </w:r>
    </w:p>
    <w:p w:rsidR="009307D6" w:rsidRPr="009307D6" w:rsidRDefault="009307D6" w:rsidP="009307D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307D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-слушать и понимать мелодии разных музыкальных жанров (марш, песня, вальс);</w:t>
      </w:r>
    </w:p>
    <w:p w:rsidR="009307D6" w:rsidRPr="009307D6" w:rsidRDefault="009307D6" w:rsidP="009307D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307D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-узнавать мелодии знакомых песен;</w:t>
      </w:r>
    </w:p>
    <w:p w:rsidR="009307D6" w:rsidRDefault="009307D6" w:rsidP="009307D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307D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-слушать, понимать и действова</w:t>
      </w:r>
      <w:r w:rsidR="006D4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ть согласно инструкции учителя.</w:t>
      </w: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3119"/>
        <w:gridCol w:w="8647"/>
        <w:gridCol w:w="1417"/>
        <w:gridCol w:w="1134"/>
        <w:gridCol w:w="993"/>
      </w:tblGrid>
      <w:tr w:rsidR="001730D7" w:rsidRPr="005C5ED0" w:rsidTr="00387764">
        <w:trPr>
          <w:trHeight w:val="230"/>
        </w:trPr>
        <w:tc>
          <w:tcPr>
            <w:tcW w:w="533" w:type="dxa"/>
            <w:vMerge w:val="restart"/>
            <w:shd w:val="clear" w:color="auto" w:fill="auto"/>
          </w:tcPr>
          <w:p w:rsidR="001730D7" w:rsidRPr="005C5ED0" w:rsidRDefault="001730D7" w:rsidP="009167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hAnsi="Times New Roman"/>
                <w:sz w:val="20"/>
                <w:szCs w:val="20"/>
              </w:rPr>
              <w:t>№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1730D7" w:rsidRPr="005C5ED0" w:rsidRDefault="001730D7" w:rsidP="009167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hAnsi="Times New Roman"/>
                <w:sz w:val="20"/>
                <w:szCs w:val="20"/>
              </w:rPr>
              <w:t>Тема урока</w:t>
            </w:r>
          </w:p>
        </w:tc>
        <w:tc>
          <w:tcPr>
            <w:tcW w:w="8647" w:type="dxa"/>
            <w:vMerge w:val="restart"/>
            <w:shd w:val="clear" w:color="auto" w:fill="auto"/>
          </w:tcPr>
          <w:p w:rsidR="001730D7" w:rsidRPr="005C5ED0" w:rsidRDefault="001730D7" w:rsidP="009167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hAnsi="Times New Roman"/>
                <w:sz w:val="20"/>
                <w:szCs w:val="20"/>
              </w:rPr>
              <w:t xml:space="preserve">Характеристика деятельности </w:t>
            </w:r>
            <w:proofErr w:type="gramStart"/>
            <w:r w:rsidRPr="005C5ED0">
              <w:rPr>
                <w:rFonts w:ascii="Times New Roman" w:hAnsi="Times New Roman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1417" w:type="dxa"/>
            <w:vMerge w:val="restart"/>
            <w:shd w:val="clear" w:color="auto" w:fill="auto"/>
          </w:tcPr>
          <w:p w:rsidR="001730D7" w:rsidRPr="005C5ED0" w:rsidRDefault="001730D7" w:rsidP="009167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Домашнее задание</w:t>
            </w:r>
          </w:p>
        </w:tc>
        <w:tc>
          <w:tcPr>
            <w:tcW w:w="2127" w:type="dxa"/>
            <w:gridSpan w:val="2"/>
            <w:vMerge w:val="restart"/>
            <w:shd w:val="clear" w:color="auto" w:fill="auto"/>
          </w:tcPr>
          <w:p w:rsidR="001730D7" w:rsidRPr="005C5ED0" w:rsidRDefault="001730D7" w:rsidP="009167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hAnsi="Times New Roman"/>
                <w:sz w:val="20"/>
                <w:szCs w:val="20"/>
              </w:rPr>
              <w:t>Дата проведения</w:t>
            </w:r>
          </w:p>
        </w:tc>
      </w:tr>
      <w:tr w:rsidR="001730D7" w:rsidRPr="005C5ED0" w:rsidTr="00387764">
        <w:trPr>
          <w:trHeight w:val="230"/>
        </w:trPr>
        <w:tc>
          <w:tcPr>
            <w:tcW w:w="533" w:type="dxa"/>
            <w:vMerge/>
            <w:shd w:val="clear" w:color="auto" w:fill="auto"/>
          </w:tcPr>
          <w:p w:rsidR="001730D7" w:rsidRPr="005C5ED0" w:rsidRDefault="001730D7" w:rsidP="009167A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1730D7" w:rsidRPr="005C5ED0" w:rsidRDefault="001730D7" w:rsidP="009167A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647" w:type="dxa"/>
            <w:vMerge/>
            <w:shd w:val="clear" w:color="auto" w:fill="auto"/>
          </w:tcPr>
          <w:p w:rsidR="001730D7" w:rsidRPr="005C5ED0" w:rsidRDefault="001730D7" w:rsidP="009167A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1730D7" w:rsidRPr="005C5ED0" w:rsidRDefault="001730D7" w:rsidP="009167A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127" w:type="dxa"/>
            <w:gridSpan w:val="2"/>
            <w:vMerge/>
            <w:shd w:val="clear" w:color="auto" w:fill="auto"/>
          </w:tcPr>
          <w:p w:rsidR="001730D7" w:rsidRPr="005C5ED0" w:rsidRDefault="001730D7" w:rsidP="009167A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730D7" w:rsidRPr="005C5ED0" w:rsidTr="00387764">
        <w:trPr>
          <w:trHeight w:val="85"/>
        </w:trPr>
        <w:tc>
          <w:tcPr>
            <w:tcW w:w="533" w:type="dxa"/>
            <w:vMerge/>
            <w:shd w:val="clear" w:color="auto" w:fill="auto"/>
          </w:tcPr>
          <w:p w:rsidR="001730D7" w:rsidRPr="005C5ED0" w:rsidRDefault="001730D7" w:rsidP="009167A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1730D7" w:rsidRPr="005C5ED0" w:rsidRDefault="001730D7" w:rsidP="009167A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647" w:type="dxa"/>
            <w:vMerge/>
            <w:shd w:val="clear" w:color="auto" w:fill="auto"/>
          </w:tcPr>
          <w:p w:rsidR="001730D7" w:rsidRPr="005C5ED0" w:rsidRDefault="001730D7" w:rsidP="009167A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1730D7" w:rsidRPr="005C5ED0" w:rsidRDefault="001730D7" w:rsidP="009167A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1730D7" w:rsidRPr="005C5ED0" w:rsidRDefault="001730D7" w:rsidP="009167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hAnsi="Times New Roman"/>
                <w:sz w:val="20"/>
                <w:szCs w:val="20"/>
              </w:rPr>
              <w:t>План</w:t>
            </w:r>
          </w:p>
        </w:tc>
        <w:tc>
          <w:tcPr>
            <w:tcW w:w="993" w:type="dxa"/>
            <w:shd w:val="clear" w:color="auto" w:fill="auto"/>
          </w:tcPr>
          <w:p w:rsidR="001730D7" w:rsidRPr="005C5ED0" w:rsidRDefault="001730D7" w:rsidP="009167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hAnsi="Times New Roman"/>
                <w:sz w:val="20"/>
                <w:szCs w:val="20"/>
              </w:rPr>
              <w:t>Факт</w:t>
            </w:r>
          </w:p>
        </w:tc>
      </w:tr>
      <w:tr w:rsidR="00387764" w:rsidRPr="005C5ED0" w:rsidTr="00387764">
        <w:trPr>
          <w:trHeight w:val="231"/>
        </w:trPr>
        <w:tc>
          <w:tcPr>
            <w:tcW w:w="533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Обучение учащихся 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пропеванию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под музыку своих имен. Ознакомление с 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попевкой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или песенкой.</w:t>
            </w:r>
          </w:p>
        </w:tc>
        <w:tc>
          <w:tcPr>
            <w:tcW w:w="8647" w:type="dxa"/>
            <w:shd w:val="clear" w:color="auto" w:fill="auto"/>
          </w:tcPr>
          <w:p w:rsidR="00387764" w:rsidRPr="005C5ED0" w:rsidRDefault="00387764" w:rsidP="00387764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Знакомство учащихся с 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попевкой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или песенкой с помощью картинок, игрушек, различных визуальных интерактивных средств. Обучение учащихся слушанию и 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пропеванию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попевки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 разными интонационными и динамическими </w:t>
            </w:r>
            <w:proofErr w:type="spellStart"/>
            <w:proofErr w:type="gram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характеристи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​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ки</w:t>
            </w:r>
            <w:proofErr w:type="spellEnd"/>
            <w:proofErr w:type="gram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ми, сочетая пение с мимикой и пантомимикой (обыгрывание в движении текста 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попевки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), различение звучания музыкальных игрушек, детских музыкальных инструментов и др.</w:t>
            </w:r>
          </w:p>
        </w:tc>
        <w:tc>
          <w:tcPr>
            <w:tcW w:w="1417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87764" w:rsidRDefault="006C3E40" w:rsidP="00387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7.09</w:t>
            </w:r>
          </w:p>
          <w:p w:rsidR="006C3E40" w:rsidRPr="000B22B4" w:rsidRDefault="006C3E40" w:rsidP="00387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14.09</w:t>
            </w:r>
          </w:p>
        </w:tc>
        <w:tc>
          <w:tcPr>
            <w:tcW w:w="993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7764" w:rsidRPr="005C5ED0" w:rsidTr="00387764">
        <w:trPr>
          <w:trHeight w:val="231"/>
        </w:trPr>
        <w:tc>
          <w:tcPr>
            <w:tcW w:w="533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hAnsi="Times New Roman"/>
                <w:sz w:val="20"/>
                <w:szCs w:val="20"/>
              </w:rPr>
              <w:t xml:space="preserve">Слушание аудиокассет. Слушание звучания музыкальных инструментов. </w:t>
            </w:r>
          </w:p>
        </w:tc>
        <w:tc>
          <w:tcPr>
            <w:tcW w:w="8647" w:type="dxa"/>
            <w:shd w:val="clear" w:color="auto" w:fill="auto"/>
          </w:tcPr>
          <w:p w:rsidR="00387764" w:rsidRPr="005C5ED0" w:rsidRDefault="00387764" w:rsidP="00387764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Слушание аудиокассет и узнавание разнообразных звуков (шум дождя, шум воды, голоса птиц и зверей). Слушание звучания музыкальных инструментов и узнавание их: </w:t>
            </w:r>
            <w:proofErr w:type="spellStart"/>
            <w:proofErr w:type="gram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сви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​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стулька</w:t>
            </w:r>
            <w:proofErr w:type="spellEnd"/>
            <w:proofErr w:type="gram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барабан, дудочка, металлофон. Выбор такого же музыкального инструмента или его изображения на картинке. Называние инструмента (индивидуально). 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Пропевание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учителем песенок с использованием </w:t>
            </w:r>
            <w:proofErr w:type="gram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образ​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ных</w:t>
            </w:r>
            <w:proofErr w:type="spellEnd"/>
            <w:proofErr w:type="gram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игрушек, картинок, пиктограмм. Побуждение учащихся сосредоточиться на звуке, определение источника звука и его местонахождение. </w:t>
            </w:r>
          </w:p>
        </w:tc>
        <w:tc>
          <w:tcPr>
            <w:tcW w:w="1417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87764" w:rsidRDefault="006C3E40" w:rsidP="0038776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21.09</w:t>
            </w:r>
          </w:p>
          <w:p w:rsidR="006C3E40" w:rsidRPr="006C3E40" w:rsidRDefault="006C3E40" w:rsidP="0038776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28.09</w:t>
            </w:r>
          </w:p>
        </w:tc>
        <w:tc>
          <w:tcPr>
            <w:tcW w:w="993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7764" w:rsidRPr="005C5ED0" w:rsidTr="00387764">
        <w:trPr>
          <w:trHeight w:val="231"/>
        </w:trPr>
        <w:tc>
          <w:tcPr>
            <w:tcW w:w="533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119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hAnsi="Times New Roman"/>
                <w:sz w:val="20"/>
                <w:szCs w:val="20"/>
              </w:rPr>
              <w:t>Упражнения на развитие слухового внимания и сосредоточение.</w:t>
            </w:r>
          </w:p>
        </w:tc>
        <w:tc>
          <w:tcPr>
            <w:tcW w:w="8647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Упражнения на развитие слухового внимания и сосредоточение: определение источника и направления звука с 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​пользованием зрения и без него. Привлечение учащихся к слушанию детских аудиокниг с иллюстрациями. Совместное с учащимися прослушивание сказок, записанных на пластинки, аудиокассеты, CD-диски и др.</w:t>
            </w:r>
          </w:p>
        </w:tc>
        <w:tc>
          <w:tcPr>
            <w:tcW w:w="1417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87764" w:rsidRDefault="006C3E40" w:rsidP="0038776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5.10</w:t>
            </w:r>
          </w:p>
          <w:p w:rsidR="006C3E40" w:rsidRPr="006C3E40" w:rsidRDefault="006C3E40" w:rsidP="0038776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12.10</w:t>
            </w:r>
          </w:p>
        </w:tc>
        <w:tc>
          <w:tcPr>
            <w:tcW w:w="993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7764" w:rsidRPr="005C5ED0" w:rsidTr="00387764">
        <w:trPr>
          <w:trHeight w:val="231"/>
        </w:trPr>
        <w:tc>
          <w:tcPr>
            <w:tcW w:w="533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hAnsi="Times New Roman"/>
                <w:sz w:val="20"/>
                <w:szCs w:val="20"/>
              </w:rPr>
              <w:t xml:space="preserve">Совместное исполнение хороводных песенок, в ходе которых они побуждаются к созданию простейших характерных </w:t>
            </w:r>
            <w:proofErr w:type="gramStart"/>
            <w:r w:rsidRPr="005C5ED0">
              <w:rPr>
                <w:rFonts w:ascii="Times New Roman" w:hAnsi="Times New Roman"/>
                <w:sz w:val="20"/>
                <w:szCs w:val="20"/>
              </w:rPr>
              <w:t>об</w:t>
            </w:r>
            <w:proofErr w:type="gramEnd"/>
            <w:r w:rsidRPr="005C5ED0">
              <w:rPr>
                <w:rFonts w:ascii="Times New Roman" w:hAnsi="Times New Roman"/>
                <w:sz w:val="20"/>
                <w:szCs w:val="20"/>
              </w:rPr>
              <w:t>​</w:t>
            </w:r>
            <w:proofErr w:type="spellStart"/>
            <w:r w:rsidRPr="005C5ED0">
              <w:rPr>
                <w:rFonts w:ascii="Times New Roman" w:hAnsi="Times New Roman"/>
                <w:sz w:val="20"/>
                <w:szCs w:val="20"/>
              </w:rPr>
              <w:t>разов</w:t>
            </w:r>
            <w:proofErr w:type="spellEnd"/>
            <w:r w:rsidRPr="005C5ED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8647" w:type="dxa"/>
            <w:shd w:val="clear" w:color="auto" w:fill="auto"/>
          </w:tcPr>
          <w:p w:rsidR="00387764" w:rsidRPr="005C5ED0" w:rsidRDefault="00387764" w:rsidP="00387764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Совместное с </w:t>
            </w:r>
            <w:proofErr w:type="gram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уча​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щимися</w:t>
            </w:r>
            <w:proofErr w:type="spellEnd"/>
            <w:proofErr w:type="gram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исполнение хороводных песенок, в ходе которых они побуждаются к созданию простейших характерных об​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разов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 Дальнейшее обучение учащихся движениям на перестроение в пространстве зала, простейшим движениям, которые выполняются в соответствии с характером музыки (быстро, медленно) (см. первый класс, второе полугодие).</w:t>
            </w:r>
          </w:p>
        </w:tc>
        <w:tc>
          <w:tcPr>
            <w:tcW w:w="1417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C3E40" w:rsidRDefault="006C3E40" w:rsidP="0038776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19.10</w:t>
            </w:r>
          </w:p>
          <w:p w:rsidR="00387764" w:rsidRPr="000B22B4" w:rsidRDefault="006C3E40" w:rsidP="0038776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3E4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26.10</w:t>
            </w:r>
          </w:p>
        </w:tc>
        <w:tc>
          <w:tcPr>
            <w:tcW w:w="993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7764" w:rsidRPr="005C5ED0" w:rsidTr="00387764">
        <w:trPr>
          <w:trHeight w:val="231"/>
        </w:trPr>
        <w:tc>
          <w:tcPr>
            <w:tcW w:w="533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3119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hAnsi="Times New Roman"/>
                <w:sz w:val="20"/>
                <w:szCs w:val="20"/>
              </w:rPr>
              <w:t xml:space="preserve">Бессловесные игры-импровизации с музыкальным </w:t>
            </w:r>
            <w:proofErr w:type="spellStart"/>
            <w:proofErr w:type="gramStart"/>
            <w:r w:rsidRPr="005C5ED0">
              <w:rPr>
                <w:rFonts w:ascii="Times New Roman" w:hAnsi="Times New Roman"/>
                <w:sz w:val="20"/>
                <w:szCs w:val="20"/>
              </w:rPr>
              <w:t>сопро</w:t>
            </w:r>
            <w:proofErr w:type="spellEnd"/>
            <w:r w:rsidRPr="005C5ED0">
              <w:rPr>
                <w:rFonts w:ascii="Times New Roman" w:hAnsi="Times New Roman"/>
                <w:sz w:val="20"/>
                <w:szCs w:val="20"/>
              </w:rPr>
              <w:t>​вождением</w:t>
            </w:r>
            <w:proofErr w:type="gramEnd"/>
            <w:r w:rsidRPr="005C5ED0">
              <w:rPr>
                <w:rFonts w:ascii="Times New Roman" w:hAnsi="Times New Roman"/>
                <w:sz w:val="20"/>
                <w:szCs w:val="20"/>
              </w:rPr>
              <w:t xml:space="preserve"> с участием одного персонажа по текстам песенок (</w:t>
            </w:r>
            <w:proofErr w:type="spellStart"/>
            <w:r w:rsidRPr="005C5ED0">
              <w:rPr>
                <w:rFonts w:ascii="Times New Roman" w:hAnsi="Times New Roman"/>
                <w:sz w:val="20"/>
                <w:szCs w:val="20"/>
              </w:rPr>
              <w:t>пропевает</w:t>
            </w:r>
            <w:proofErr w:type="spellEnd"/>
            <w:r w:rsidRPr="005C5ED0">
              <w:rPr>
                <w:rFonts w:ascii="Times New Roman" w:hAnsi="Times New Roman"/>
                <w:sz w:val="20"/>
                <w:szCs w:val="20"/>
              </w:rPr>
              <w:t xml:space="preserve"> учитель).</w:t>
            </w:r>
            <w:r w:rsidRPr="005C5ED0">
              <w:rPr>
                <w:sz w:val="20"/>
                <w:szCs w:val="20"/>
              </w:rPr>
              <w:t xml:space="preserve"> </w:t>
            </w:r>
            <w:r w:rsidRPr="005C5ED0">
              <w:rPr>
                <w:rFonts w:ascii="Times New Roman" w:hAnsi="Times New Roman"/>
                <w:sz w:val="20"/>
                <w:szCs w:val="20"/>
              </w:rPr>
              <w:t>Игры под музыку, включающие противоположные действия, крупные и мелкие движения.</w:t>
            </w:r>
          </w:p>
        </w:tc>
        <w:tc>
          <w:tcPr>
            <w:tcW w:w="8647" w:type="dxa"/>
            <w:shd w:val="clear" w:color="auto" w:fill="auto"/>
          </w:tcPr>
          <w:p w:rsidR="00387764" w:rsidRPr="005C5ED0" w:rsidRDefault="00387764" w:rsidP="00387764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Бессловесные игры-импровизации с музыкальным </w:t>
            </w:r>
            <w:proofErr w:type="spellStart"/>
            <w:proofErr w:type="gram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сопро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​вождением</w:t>
            </w:r>
            <w:proofErr w:type="gram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 участием одного персонажа по текстам песенок (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пропевает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учитель), например, «Заинька, попляши...». Игры под музыку, включающие противоположные </w:t>
            </w:r>
            <w:proofErr w:type="spellStart"/>
            <w:proofErr w:type="gram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дей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​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ствия</w:t>
            </w:r>
            <w:proofErr w:type="spellEnd"/>
            <w:proofErr w:type="gram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крупные и мелкие движения: шаги, бег, подпрыги​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вание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сохраняя равновесие и перенося предметы одной или двумя руками: «Прогулка с игрушечным фонариком в руке» (перекладывание фонарика из руки в руку в момент </w:t>
            </w:r>
            <w:proofErr w:type="gram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пре​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кращения</w:t>
            </w:r>
            <w:proofErr w:type="spellEnd"/>
            <w:proofErr w:type="gram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звучания музыки), «Прогулка под зонтиком» (зонтик держат двумя руками: остановка в момент 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прекра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​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щения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звучания музыки), «Иду-бегу, корзинку с шишками держу»</w:t>
            </w:r>
          </w:p>
        </w:tc>
        <w:tc>
          <w:tcPr>
            <w:tcW w:w="1417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87764" w:rsidRDefault="009318A8" w:rsidP="0038776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9.11</w:t>
            </w:r>
          </w:p>
          <w:p w:rsidR="009318A8" w:rsidRPr="000B22B4" w:rsidRDefault="009318A8" w:rsidP="0038776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16.11</w:t>
            </w:r>
          </w:p>
        </w:tc>
        <w:tc>
          <w:tcPr>
            <w:tcW w:w="993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7764" w:rsidRPr="005C5ED0" w:rsidTr="00387764">
        <w:trPr>
          <w:trHeight w:val="231"/>
        </w:trPr>
        <w:tc>
          <w:tcPr>
            <w:tcW w:w="533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3119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hAnsi="Times New Roman"/>
                <w:sz w:val="20"/>
                <w:szCs w:val="20"/>
              </w:rPr>
              <w:t xml:space="preserve">Музыкально-ритмические игры. </w:t>
            </w:r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Народные игры с </w:t>
            </w:r>
            <w:proofErr w:type="spellStart"/>
            <w:proofErr w:type="gram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​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зыкальным</w:t>
            </w:r>
            <w:proofErr w:type="spellEnd"/>
            <w:proofErr w:type="gram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сопровождением.</w:t>
            </w:r>
          </w:p>
        </w:tc>
        <w:tc>
          <w:tcPr>
            <w:tcW w:w="8647" w:type="dxa"/>
            <w:shd w:val="clear" w:color="auto" w:fill="auto"/>
          </w:tcPr>
          <w:p w:rsidR="00387764" w:rsidRPr="005C5ED0" w:rsidRDefault="00387764" w:rsidP="00387764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Обучение простейшим музыкально-ритмическим играм: «Ветерок-ветер», «Зайка скачет, чешет ушко» (умывается), «Кошка умывается, гуляет, царапается», «Мишки бегают», «Мишки и мышки», «Мишки ходят», «Мышки», «Петушок веселится», «Петушок ходит, клюет, машет крыльями», «Птичка летает», «Снежинки танцуют», а также хороводные игры, основанные на 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потешках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пестушках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 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закличках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и др. Вовлечение учащихся в доступные народные игры с </w:t>
            </w:r>
            <w:proofErr w:type="spellStart"/>
            <w:proofErr w:type="gram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​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зыкальным</w:t>
            </w:r>
            <w:proofErr w:type="spellEnd"/>
            <w:proofErr w:type="gram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сопровождением.</w:t>
            </w:r>
          </w:p>
        </w:tc>
        <w:tc>
          <w:tcPr>
            <w:tcW w:w="1417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87764" w:rsidRDefault="009318A8" w:rsidP="00387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23.11</w:t>
            </w:r>
          </w:p>
          <w:p w:rsidR="009318A8" w:rsidRPr="000B22B4" w:rsidRDefault="009318A8" w:rsidP="00387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30.11</w:t>
            </w:r>
          </w:p>
        </w:tc>
        <w:tc>
          <w:tcPr>
            <w:tcW w:w="993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7764" w:rsidRPr="005C5ED0" w:rsidTr="00387764">
        <w:trPr>
          <w:trHeight w:val="231"/>
        </w:trPr>
        <w:tc>
          <w:tcPr>
            <w:tcW w:w="533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3119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hAnsi="Times New Roman"/>
                <w:sz w:val="20"/>
                <w:szCs w:val="20"/>
              </w:rPr>
              <w:t>Игры на музыкальных инструментах.</w:t>
            </w:r>
          </w:p>
        </w:tc>
        <w:tc>
          <w:tcPr>
            <w:tcW w:w="8647" w:type="dxa"/>
            <w:shd w:val="clear" w:color="auto" w:fill="auto"/>
          </w:tcPr>
          <w:p w:rsidR="00387764" w:rsidRPr="005C5ED0" w:rsidRDefault="00387764" w:rsidP="00387764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hAnsi="Times New Roman"/>
                <w:sz w:val="20"/>
                <w:szCs w:val="20"/>
              </w:rPr>
              <w:t>Музыкально-дидактические игры с музыкальными игрушками (барабан, дудочка, гармошка и др.) для развития аудиального восприятия.</w:t>
            </w:r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Формирование у учащихся начальных навыков игры на самодельных музыкальных инструментах: ложках, трещотках, баночках с сыпучими материалами </w:t>
            </w:r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(крупой, песком), колокольчиками и др. Музыкально-дидактические игры с музыкальными игрушками (свистулька, барабан, дудочка, гармошка и др.) для развития аудиального восприятия. Пиктограммы «Музыкальные инструменты»: «барабан», «дудочка».</w:t>
            </w:r>
          </w:p>
        </w:tc>
        <w:tc>
          <w:tcPr>
            <w:tcW w:w="1417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87764" w:rsidRDefault="009318A8" w:rsidP="00387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7.12</w:t>
            </w:r>
          </w:p>
          <w:p w:rsidR="009318A8" w:rsidRPr="000B22B4" w:rsidRDefault="009318A8" w:rsidP="00387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14.12</w:t>
            </w:r>
          </w:p>
        </w:tc>
        <w:tc>
          <w:tcPr>
            <w:tcW w:w="993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7764" w:rsidRPr="005C5ED0" w:rsidTr="00387764">
        <w:trPr>
          <w:trHeight w:val="231"/>
        </w:trPr>
        <w:tc>
          <w:tcPr>
            <w:tcW w:w="533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hAnsi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3119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hAnsi="Times New Roman"/>
                <w:sz w:val="20"/>
                <w:szCs w:val="20"/>
              </w:rPr>
              <w:t>Упражнения на создание ритмического рисунка с помощью «звучащих жестов»</w:t>
            </w:r>
          </w:p>
        </w:tc>
        <w:tc>
          <w:tcPr>
            <w:tcW w:w="8647" w:type="dxa"/>
            <w:shd w:val="clear" w:color="auto" w:fill="auto"/>
          </w:tcPr>
          <w:p w:rsidR="00387764" w:rsidRPr="005C5ED0" w:rsidRDefault="00387764" w:rsidP="00387764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Упражнения на создание ритмического рисунка с помощью «звучащих жестов» (оркестровка «звучащими жеста​ми»). Учитель произносит текст типа «По ровненькой до​рожке...», «Поиграем», «Веселый паровозик» и др., задавая ритм: ритмическая пульсация — хлопки в ладоши (</w:t>
            </w:r>
            <w:proofErr w:type="spellStart"/>
            <w:proofErr w:type="gram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прито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​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пы</w:t>
            </w:r>
            <w:proofErr w:type="spellEnd"/>
            <w:proofErr w:type="gram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); метрическая пульсация — хлопки по бедрам.</w:t>
            </w:r>
          </w:p>
        </w:tc>
        <w:tc>
          <w:tcPr>
            <w:tcW w:w="1417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87764" w:rsidRDefault="009318A8" w:rsidP="00387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21.12</w:t>
            </w:r>
          </w:p>
          <w:p w:rsidR="009318A8" w:rsidRPr="000B22B4" w:rsidRDefault="009318A8" w:rsidP="00387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11.01</w:t>
            </w:r>
          </w:p>
        </w:tc>
        <w:tc>
          <w:tcPr>
            <w:tcW w:w="993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7764" w:rsidRPr="005C5ED0" w:rsidTr="00387764">
        <w:trPr>
          <w:trHeight w:val="231"/>
        </w:trPr>
        <w:tc>
          <w:tcPr>
            <w:tcW w:w="533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3119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5C5ED0">
              <w:rPr>
                <w:rFonts w:ascii="Times New Roman" w:hAnsi="Times New Roman"/>
                <w:sz w:val="20"/>
                <w:szCs w:val="20"/>
              </w:rPr>
              <w:t>Слу</w:t>
            </w:r>
            <w:proofErr w:type="spellEnd"/>
            <w:r w:rsidRPr="005C5ED0">
              <w:rPr>
                <w:rFonts w:ascii="Times New Roman" w:hAnsi="Times New Roman"/>
                <w:sz w:val="20"/>
                <w:szCs w:val="20"/>
              </w:rPr>
              <w:t>​</w:t>
            </w:r>
            <w:proofErr w:type="spellStart"/>
            <w:r w:rsidRPr="005C5ED0">
              <w:rPr>
                <w:rFonts w:ascii="Times New Roman" w:hAnsi="Times New Roman"/>
                <w:sz w:val="20"/>
                <w:szCs w:val="20"/>
              </w:rPr>
              <w:t>шание</w:t>
            </w:r>
            <w:proofErr w:type="spellEnd"/>
            <w:proofErr w:type="gramEnd"/>
            <w:r w:rsidRPr="005C5ED0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5C5ED0">
              <w:rPr>
                <w:rFonts w:ascii="Times New Roman" w:hAnsi="Times New Roman"/>
                <w:sz w:val="20"/>
                <w:szCs w:val="20"/>
              </w:rPr>
              <w:t>пропевание</w:t>
            </w:r>
            <w:proofErr w:type="spellEnd"/>
            <w:r w:rsidRPr="005C5ED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C5ED0">
              <w:rPr>
                <w:rFonts w:ascii="Times New Roman" w:hAnsi="Times New Roman"/>
                <w:sz w:val="20"/>
                <w:szCs w:val="20"/>
              </w:rPr>
              <w:t>попевок</w:t>
            </w:r>
            <w:proofErr w:type="spellEnd"/>
            <w:r w:rsidRPr="005C5ED0">
              <w:rPr>
                <w:rFonts w:ascii="Times New Roman" w:hAnsi="Times New Roman"/>
                <w:sz w:val="20"/>
                <w:szCs w:val="20"/>
              </w:rPr>
              <w:t>. Слушание и различение звучания музыкальных игрушек.</w:t>
            </w:r>
          </w:p>
        </w:tc>
        <w:tc>
          <w:tcPr>
            <w:tcW w:w="8647" w:type="dxa"/>
            <w:shd w:val="clear" w:color="auto" w:fill="auto"/>
          </w:tcPr>
          <w:p w:rsidR="00387764" w:rsidRPr="005C5ED0" w:rsidRDefault="00387764" w:rsidP="00387764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Дальнейшее обучение учащихся </w:t>
            </w:r>
            <w:proofErr w:type="spellStart"/>
            <w:proofErr w:type="gram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слу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​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шанию</w:t>
            </w:r>
            <w:proofErr w:type="spellEnd"/>
            <w:proofErr w:type="gram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 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пропеванию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попевок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песенок с различной 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инто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​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национной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динамической окрашенностью, сочетая пение с мимикой и пантомимикой (обыгрывание в движении текста 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попевки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). Слушание и различение звучания музыкальных игрушек, и детских музыкальных инструментов и т. д. </w:t>
            </w:r>
          </w:p>
        </w:tc>
        <w:tc>
          <w:tcPr>
            <w:tcW w:w="1417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87764" w:rsidRDefault="009318A8" w:rsidP="00387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18.01</w:t>
            </w:r>
          </w:p>
          <w:p w:rsidR="009318A8" w:rsidRPr="000B22B4" w:rsidRDefault="009318A8" w:rsidP="00387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25.01</w:t>
            </w:r>
          </w:p>
        </w:tc>
        <w:tc>
          <w:tcPr>
            <w:tcW w:w="993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7764" w:rsidRPr="005C5ED0" w:rsidTr="00387764">
        <w:trPr>
          <w:trHeight w:val="231"/>
        </w:trPr>
        <w:tc>
          <w:tcPr>
            <w:tcW w:w="533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3119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Слушание аудиокассет и узнавание разнообразных звуков. Слушание звучания музыкальных инструментов и узнавание их.</w:t>
            </w:r>
          </w:p>
        </w:tc>
        <w:tc>
          <w:tcPr>
            <w:tcW w:w="8647" w:type="dxa"/>
            <w:shd w:val="clear" w:color="auto" w:fill="auto"/>
          </w:tcPr>
          <w:p w:rsidR="00387764" w:rsidRPr="005C5ED0" w:rsidRDefault="00387764" w:rsidP="00387764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Слушание аудиокассет и узнавание разнообразных звуков (шум дождя, шум воды, голоса птиц и зверей). Слушание звучания музыкальных инструментов и узнавание их: свистулька, барабан, дудочка, металлофон. Выбор такого же музыкального инструмента или его изображения на картинке. Называние инструмента (индивидуально). Продолжение работы по привлечению учащихся к </w:t>
            </w:r>
            <w:proofErr w:type="spellStart"/>
            <w:proofErr w:type="gram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слу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​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шанию</w:t>
            </w:r>
            <w:proofErr w:type="spellEnd"/>
            <w:proofErr w:type="gram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детских аудиокниг с иллюстрациями. Совместное слушание сказок, записанных на пластинки, аудиокассеты, CD-диски и др.</w:t>
            </w:r>
          </w:p>
        </w:tc>
        <w:tc>
          <w:tcPr>
            <w:tcW w:w="1417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87764" w:rsidRDefault="009318A8" w:rsidP="00387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1.02</w:t>
            </w:r>
          </w:p>
          <w:p w:rsidR="009318A8" w:rsidRPr="000B22B4" w:rsidRDefault="009318A8" w:rsidP="00387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8.02</w:t>
            </w:r>
          </w:p>
        </w:tc>
        <w:tc>
          <w:tcPr>
            <w:tcW w:w="993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7764" w:rsidRPr="005C5ED0" w:rsidTr="00387764">
        <w:trPr>
          <w:trHeight w:val="231"/>
        </w:trPr>
        <w:tc>
          <w:tcPr>
            <w:tcW w:w="533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3119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Музыкально-дидактические игры с музыкальными игрушками.</w:t>
            </w:r>
          </w:p>
        </w:tc>
        <w:tc>
          <w:tcPr>
            <w:tcW w:w="8647" w:type="dxa"/>
            <w:shd w:val="clear" w:color="auto" w:fill="auto"/>
          </w:tcPr>
          <w:p w:rsidR="00387764" w:rsidRPr="005C5ED0" w:rsidRDefault="00387764" w:rsidP="00387764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Музыкально-дидактические игры с музыкальными игрушками (свистулька, барабан, дудочка, гармошка и др.) для развития аудиального восприятия.</w:t>
            </w:r>
          </w:p>
        </w:tc>
        <w:tc>
          <w:tcPr>
            <w:tcW w:w="1417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87764" w:rsidRDefault="009318A8" w:rsidP="00387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15.02</w:t>
            </w:r>
          </w:p>
          <w:p w:rsidR="009318A8" w:rsidRPr="000B22B4" w:rsidRDefault="009318A8" w:rsidP="00387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22.02</w:t>
            </w:r>
          </w:p>
        </w:tc>
        <w:tc>
          <w:tcPr>
            <w:tcW w:w="993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7764" w:rsidRPr="005C5ED0" w:rsidTr="00387764">
        <w:trPr>
          <w:trHeight w:val="231"/>
        </w:trPr>
        <w:tc>
          <w:tcPr>
            <w:tcW w:w="533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3119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Игры с музыкальным сопровождением на сохранение равновесия.</w:t>
            </w:r>
          </w:p>
        </w:tc>
        <w:tc>
          <w:tcPr>
            <w:tcW w:w="8647" w:type="dxa"/>
            <w:shd w:val="clear" w:color="auto" w:fill="auto"/>
          </w:tcPr>
          <w:p w:rsidR="00387764" w:rsidRPr="005C5ED0" w:rsidRDefault="00387764" w:rsidP="00387764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Игры с музыкальным сопровождением на сохранение равновесия, управление своим шагом, сохранение движения и покоя: «Я несу тяжелое ведро, я несу легкое ведро», «</w:t>
            </w:r>
            <w:proofErr w:type="spellStart"/>
            <w:proofErr w:type="gram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​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рейди</w:t>
            </w:r>
            <w:proofErr w:type="spellEnd"/>
            <w:proofErr w:type="gram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речку по камешкам», «Дождь», «Замерзли — согрелись», «Поездка на поезде» и др. Игры с музыкальным сопровождением на сохранение равновесия, управление своим шагом, сохранение движения и покоя.</w:t>
            </w:r>
          </w:p>
        </w:tc>
        <w:tc>
          <w:tcPr>
            <w:tcW w:w="1417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87764" w:rsidRDefault="009318A8" w:rsidP="00387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1.03</w:t>
            </w:r>
          </w:p>
          <w:p w:rsidR="009318A8" w:rsidRPr="000B22B4" w:rsidRDefault="009318A8" w:rsidP="00387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15.03</w:t>
            </w:r>
          </w:p>
        </w:tc>
        <w:tc>
          <w:tcPr>
            <w:tcW w:w="993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7764" w:rsidRPr="005C5ED0" w:rsidTr="00387764">
        <w:trPr>
          <w:trHeight w:val="231"/>
        </w:trPr>
        <w:tc>
          <w:tcPr>
            <w:tcW w:w="533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3119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hAnsi="Times New Roman"/>
                <w:sz w:val="20"/>
                <w:szCs w:val="20"/>
              </w:rPr>
              <w:t>Упражнения на общую моторику</w:t>
            </w:r>
          </w:p>
        </w:tc>
        <w:tc>
          <w:tcPr>
            <w:tcW w:w="8647" w:type="dxa"/>
            <w:shd w:val="clear" w:color="auto" w:fill="auto"/>
          </w:tcPr>
          <w:p w:rsidR="00387764" w:rsidRPr="005C5ED0" w:rsidRDefault="00387764" w:rsidP="00387764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Упражнения на общую моторику, на развитие умения падать и вставать, садиться и вставать под ритмичные </w:t>
            </w:r>
            <w:proofErr w:type="spellStart"/>
            <w:proofErr w:type="gram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зву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​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ки</w:t>
            </w:r>
            <w:proofErr w:type="spellEnd"/>
            <w:proofErr w:type="gram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музыкальных инструментов. Двигательные речевые упражнения, в процессе которых учащиеся выполняют движения, ориентируясь </w:t>
            </w:r>
            <w:proofErr w:type="gram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 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двига</w:t>
            </w:r>
            <w:proofErr w:type="spellEnd"/>
            <w:proofErr w:type="gram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​тельный образец учителя и на его словесную инструкцию (по системе К. 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Орфа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). Обучение учащихся ориентировке в пространстве в ходе музыкальных игр, имитаций действий хорошо знакомых сказочных персонажей (косолапый мишка идет под </w:t>
            </w:r>
            <w:proofErr w:type="spellStart"/>
            <w:proofErr w:type="gram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опреде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​ленную</w:t>
            </w:r>
            <w:proofErr w:type="gram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мелодию к теремку, дедушка тянет репку и зовет бабку и др.).</w:t>
            </w:r>
          </w:p>
        </w:tc>
        <w:tc>
          <w:tcPr>
            <w:tcW w:w="1417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87764" w:rsidRDefault="009318A8" w:rsidP="00387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22.03</w:t>
            </w:r>
          </w:p>
          <w:p w:rsidR="009318A8" w:rsidRPr="000B22B4" w:rsidRDefault="009318A8" w:rsidP="00387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5.04</w:t>
            </w:r>
          </w:p>
        </w:tc>
        <w:tc>
          <w:tcPr>
            <w:tcW w:w="993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7764" w:rsidRPr="005C5ED0" w:rsidTr="00387764">
        <w:trPr>
          <w:trHeight w:val="231"/>
        </w:trPr>
        <w:tc>
          <w:tcPr>
            <w:tcW w:w="533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3119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Использование наглядных и музыкальных ориентировок для инсценировки фрагментов сказок, стихотворений.</w:t>
            </w:r>
          </w:p>
        </w:tc>
        <w:tc>
          <w:tcPr>
            <w:tcW w:w="8647" w:type="dxa"/>
            <w:shd w:val="clear" w:color="auto" w:fill="auto"/>
          </w:tcPr>
          <w:p w:rsidR="00387764" w:rsidRPr="005C5ED0" w:rsidRDefault="00387764" w:rsidP="00387764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Использование наглядных и музыкальных ориентировок для инсценировки фрагментов сказок, стихотворений (дед​ка за репку, бабка за </w:t>
            </w:r>
            <w:proofErr w:type="gram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дедку</w:t>
            </w:r>
            <w:proofErr w:type="gram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; мышка спряталась в норку; идет бычок качается...). Использование в музыкальных театрализованных играх пространства кабинета музыки в качестве сцены и зрительного зала.</w:t>
            </w:r>
          </w:p>
        </w:tc>
        <w:tc>
          <w:tcPr>
            <w:tcW w:w="1417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87764" w:rsidRDefault="009318A8" w:rsidP="00387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12.04</w:t>
            </w:r>
          </w:p>
          <w:p w:rsidR="009318A8" w:rsidRPr="000B22B4" w:rsidRDefault="009318A8" w:rsidP="00387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19.04</w:t>
            </w:r>
          </w:p>
        </w:tc>
        <w:tc>
          <w:tcPr>
            <w:tcW w:w="993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7764" w:rsidRPr="005C5ED0" w:rsidTr="00387764">
        <w:trPr>
          <w:trHeight w:val="231"/>
        </w:trPr>
        <w:tc>
          <w:tcPr>
            <w:tcW w:w="533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3119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Игра на музыкальных инструментах.</w:t>
            </w:r>
          </w:p>
        </w:tc>
        <w:tc>
          <w:tcPr>
            <w:tcW w:w="8647" w:type="dxa"/>
            <w:shd w:val="clear" w:color="auto" w:fill="auto"/>
          </w:tcPr>
          <w:p w:rsidR="00387764" w:rsidRPr="005C5ED0" w:rsidRDefault="00387764" w:rsidP="00387764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Обучение учащихся сопровождению игры на музыкальных инструментах (</w:t>
            </w:r>
            <w:proofErr w:type="spellStart"/>
            <w:proofErr w:type="gram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испол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​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няет</w:t>
            </w:r>
            <w:proofErr w:type="spellEnd"/>
            <w:proofErr w:type="gram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учитель) движениями (мимическими и 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пантомимиче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​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скими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), подпеванием и 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подыгрыванием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на барабане, метал​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лофоне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дудочке, треугольнике, маракасе, шумовых удар​</w:t>
            </w:r>
            <w:proofErr w:type="spell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ных</w:t>
            </w:r>
            <w:proofErr w:type="spell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инструментах.</w:t>
            </w:r>
          </w:p>
        </w:tc>
        <w:tc>
          <w:tcPr>
            <w:tcW w:w="1417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87764" w:rsidRDefault="009318A8" w:rsidP="00387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26.04</w:t>
            </w:r>
          </w:p>
          <w:p w:rsidR="009318A8" w:rsidRPr="000B22B4" w:rsidRDefault="009318A8" w:rsidP="00387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3.05</w:t>
            </w:r>
          </w:p>
        </w:tc>
        <w:tc>
          <w:tcPr>
            <w:tcW w:w="993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7764" w:rsidRPr="005C5ED0" w:rsidTr="00387764">
        <w:trPr>
          <w:trHeight w:val="231"/>
        </w:trPr>
        <w:tc>
          <w:tcPr>
            <w:tcW w:w="533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3119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Игры на самодельных музыкальных инструментах.</w:t>
            </w:r>
          </w:p>
        </w:tc>
        <w:tc>
          <w:tcPr>
            <w:tcW w:w="8647" w:type="dxa"/>
            <w:shd w:val="clear" w:color="auto" w:fill="auto"/>
          </w:tcPr>
          <w:p w:rsidR="00387764" w:rsidRPr="005C5ED0" w:rsidRDefault="00387764" w:rsidP="00387764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Дальнейшее формирование у учащихся навыков игры на самодельных музыкальных инструментах: ложках, трещотках, баночках с сыпучими материалами (крупой, песком), колокольчиками и др. Вовлечение учащихся в доступные народные игры с музыкальным сопровождением.</w:t>
            </w:r>
          </w:p>
        </w:tc>
        <w:tc>
          <w:tcPr>
            <w:tcW w:w="1417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87764" w:rsidRDefault="009318A8" w:rsidP="00387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10.05</w:t>
            </w:r>
          </w:p>
          <w:p w:rsidR="009318A8" w:rsidRPr="000B22B4" w:rsidRDefault="009318A8" w:rsidP="00387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17.05</w:t>
            </w:r>
          </w:p>
        </w:tc>
        <w:tc>
          <w:tcPr>
            <w:tcW w:w="993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7764" w:rsidRPr="005C5ED0" w:rsidTr="00387764">
        <w:trPr>
          <w:trHeight w:val="231"/>
        </w:trPr>
        <w:tc>
          <w:tcPr>
            <w:tcW w:w="533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3119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hAnsi="Times New Roman"/>
                <w:sz w:val="20"/>
                <w:szCs w:val="20"/>
              </w:rPr>
              <w:t>Повторение изученного материала за год.</w:t>
            </w:r>
          </w:p>
        </w:tc>
        <w:tc>
          <w:tcPr>
            <w:tcW w:w="8647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ED0">
              <w:rPr>
                <w:rFonts w:ascii="Times New Roman" w:hAnsi="Times New Roman"/>
                <w:sz w:val="20"/>
                <w:szCs w:val="20"/>
              </w:rPr>
              <w:t>Повторение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proofErr w:type="gramStart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5C5E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Вовлечение учащихся в доступные народные игры с музыкальным сопровождением.</w:t>
            </w:r>
          </w:p>
        </w:tc>
        <w:tc>
          <w:tcPr>
            <w:tcW w:w="1417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87764" w:rsidRPr="00B12C3E" w:rsidRDefault="009318A8" w:rsidP="00387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24.05</w:t>
            </w:r>
          </w:p>
        </w:tc>
        <w:tc>
          <w:tcPr>
            <w:tcW w:w="993" w:type="dxa"/>
            <w:shd w:val="clear" w:color="auto" w:fill="auto"/>
          </w:tcPr>
          <w:p w:rsidR="00387764" w:rsidRPr="005C5ED0" w:rsidRDefault="00387764" w:rsidP="0038776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D49C5" w:rsidRPr="006D49C5" w:rsidRDefault="006D49C5" w:rsidP="006D49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49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Лист корректировки рабочей программы</w:t>
      </w:r>
    </w:p>
    <w:p w:rsidR="006D49C5" w:rsidRPr="006D49C5" w:rsidRDefault="006D49C5" w:rsidP="006D49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6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7"/>
        <w:gridCol w:w="3068"/>
        <w:gridCol w:w="1531"/>
        <w:gridCol w:w="3881"/>
        <w:gridCol w:w="3434"/>
        <w:gridCol w:w="1652"/>
      </w:tblGrid>
      <w:tr w:rsidR="006D49C5" w:rsidRPr="006D49C5" w:rsidTr="006D49C5">
        <w:tc>
          <w:tcPr>
            <w:tcW w:w="937" w:type="dxa"/>
            <w:shd w:val="clear" w:color="auto" w:fill="auto"/>
          </w:tcPr>
          <w:p w:rsidR="006D49C5" w:rsidRPr="006D49C5" w:rsidRDefault="006D49C5" w:rsidP="006D49C5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D49C5">
              <w:rPr>
                <w:rFonts w:ascii="Times New Roman" w:eastAsia="Calibri" w:hAnsi="Times New Roman" w:cs="Times New Roman"/>
                <w:b/>
              </w:rPr>
              <w:t>Класс</w:t>
            </w:r>
          </w:p>
        </w:tc>
        <w:tc>
          <w:tcPr>
            <w:tcW w:w="3068" w:type="dxa"/>
            <w:shd w:val="clear" w:color="auto" w:fill="auto"/>
          </w:tcPr>
          <w:p w:rsidR="006D49C5" w:rsidRPr="006D49C5" w:rsidRDefault="006D49C5" w:rsidP="006D49C5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D49C5">
              <w:rPr>
                <w:rFonts w:ascii="Times New Roman" w:eastAsia="Calibri" w:hAnsi="Times New Roman" w:cs="Times New Roman"/>
                <w:b/>
              </w:rPr>
              <w:t>Название раздела, темы</w:t>
            </w:r>
          </w:p>
        </w:tc>
        <w:tc>
          <w:tcPr>
            <w:tcW w:w="1531" w:type="dxa"/>
            <w:shd w:val="clear" w:color="auto" w:fill="auto"/>
          </w:tcPr>
          <w:p w:rsidR="006D49C5" w:rsidRPr="006D49C5" w:rsidRDefault="006D49C5" w:rsidP="006D49C5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D49C5">
              <w:rPr>
                <w:rFonts w:ascii="Times New Roman" w:eastAsia="Calibri" w:hAnsi="Times New Roman" w:cs="Times New Roman"/>
                <w:b/>
              </w:rPr>
              <w:t>Дата проведения по плану</w:t>
            </w:r>
          </w:p>
        </w:tc>
        <w:tc>
          <w:tcPr>
            <w:tcW w:w="3881" w:type="dxa"/>
            <w:shd w:val="clear" w:color="auto" w:fill="auto"/>
          </w:tcPr>
          <w:p w:rsidR="006D49C5" w:rsidRPr="006D49C5" w:rsidRDefault="006D49C5" w:rsidP="006D49C5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D49C5">
              <w:rPr>
                <w:rFonts w:ascii="Times New Roman" w:eastAsia="Calibri" w:hAnsi="Times New Roman" w:cs="Times New Roman"/>
                <w:b/>
              </w:rPr>
              <w:t>Причина корректировки</w:t>
            </w:r>
          </w:p>
        </w:tc>
        <w:tc>
          <w:tcPr>
            <w:tcW w:w="3434" w:type="dxa"/>
            <w:shd w:val="clear" w:color="auto" w:fill="auto"/>
          </w:tcPr>
          <w:p w:rsidR="006D49C5" w:rsidRPr="006D49C5" w:rsidRDefault="006D49C5" w:rsidP="006D49C5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D49C5">
              <w:rPr>
                <w:rFonts w:ascii="Times New Roman" w:eastAsia="Calibri" w:hAnsi="Times New Roman" w:cs="Times New Roman"/>
                <w:b/>
              </w:rPr>
              <w:t>Корректирующие мероприятия</w:t>
            </w:r>
          </w:p>
        </w:tc>
        <w:tc>
          <w:tcPr>
            <w:tcW w:w="1652" w:type="dxa"/>
            <w:shd w:val="clear" w:color="auto" w:fill="auto"/>
          </w:tcPr>
          <w:p w:rsidR="006D49C5" w:rsidRPr="006D49C5" w:rsidRDefault="006D49C5" w:rsidP="006D49C5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D49C5">
              <w:rPr>
                <w:rFonts w:ascii="Times New Roman" w:eastAsia="Calibri" w:hAnsi="Times New Roman" w:cs="Times New Roman"/>
                <w:b/>
              </w:rPr>
              <w:t>Дата проведения по факту</w:t>
            </w:r>
          </w:p>
        </w:tc>
      </w:tr>
      <w:tr w:rsidR="006D49C5" w:rsidRPr="006D49C5" w:rsidTr="006D49C5">
        <w:tc>
          <w:tcPr>
            <w:tcW w:w="937" w:type="dxa"/>
            <w:shd w:val="clear" w:color="auto" w:fill="auto"/>
          </w:tcPr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6D49C5" w:rsidRPr="006D49C5" w:rsidTr="006D49C5">
        <w:tc>
          <w:tcPr>
            <w:tcW w:w="937" w:type="dxa"/>
            <w:shd w:val="clear" w:color="auto" w:fill="auto"/>
          </w:tcPr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6D49C5" w:rsidRPr="006D49C5" w:rsidTr="006D49C5">
        <w:tc>
          <w:tcPr>
            <w:tcW w:w="937" w:type="dxa"/>
            <w:shd w:val="clear" w:color="auto" w:fill="auto"/>
          </w:tcPr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6D49C5" w:rsidRPr="006D49C5" w:rsidTr="006D49C5">
        <w:tc>
          <w:tcPr>
            <w:tcW w:w="937" w:type="dxa"/>
            <w:shd w:val="clear" w:color="auto" w:fill="auto"/>
          </w:tcPr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6D49C5" w:rsidRPr="006D49C5" w:rsidTr="006D49C5">
        <w:trPr>
          <w:trHeight w:val="751"/>
        </w:trPr>
        <w:tc>
          <w:tcPr>
            <w:tcW w:w="937" w:type="dxa"/>
            <w:shd w:val="clear" w:color="auto" w:fill="auto"/>
          </w:tcPr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6D49C5" w:rsidRPr="006D49C5" w:rsidRDefault="006D49C5" w:rsidP="006D49C5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6D49C5" w:rsidRPr="006D49C5" w:rsidTr="006D49C5">
        <w:trPr>
          <w:trHeight w:val="751"/>
        </w:trPr>
        <w:tc>
          <w:tcPr>
            <w:tcW w:w="937" w:type="dxa"/>
            <w:shd w:val="clear" w:color="auto" w:fill="auto"/>
          </w:tcPr>
          <w:p w:rsidR="006D49C5" w:rsidRPr="006D49C5" w:rsidRDefault="006D49C5" w:rsidP="006D49C5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6D49C5" w:rsidRPr="006D49C5" w:rsidRDefault="006D49C5" w:rsidP="006D49C5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6D49C5" w:rsidRPr="006D49C5" w:rsidRDefault="006D49C5" w:rsidP="006D49C5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6D49C5" w:rsidRPr="006D49C5" w:rsidRDefault="006D49C5" w:rsidP="006D49C5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6D49C5" w:rsidRPr="006D49C5" w:rsidRDefault="006D49C5" w:rsidP="006D49C5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6D49C5" w:rsidRPr="006D49C5" w:rsidRDefault="006D49C5" w:rsidP="006D49C5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D49C5" w:rsidRPr="006D49C5" w:rsidTr="006D49C5">
        <w:trPr>
          <w:trHeight w:val="751"/>
        </w:trPr>
        <w:tc>
          <w:tcPr>
            <w:tcW w:w="937" w:type="dxa"/>
            <w:shd w:val="clear" w:color="auto" w:fill="auto"/>
          </w:tcPr>
          <w:p w:rsidR="006D49C5" w:rsidRPr="006D49C5" w:rsidRDefault="006D49C5" w:rsidP="006D49C5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6D49C5" w:rsidRPr="006D49C5" w:rsidRDefault="006D49C5" w:rsidP="006D49C5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6D49C5" w:rsidRPr="006D49C5" w:rsidRDefault="006D49C5" w:rsidP="006D49C5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6D49C5" w:rsidRPr="006D49C5" w:rsidRDefault="006D49C5" w:rsidP="006D49C5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6D49C5" w:rsidRPr="006D49C5" w:rsidRDefault="006D49C5" w:rsidP="006D49C5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6D49C5" w:rsidRPr="006D49C5" w:rsidRDefault="006D49C5" w:rsidP="006D49C5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D49C5" w:rsidRPr="006D49C5" w:rsidTr="006D49C5">
        <w:trPr>
          <w:trHeight w:val="751"/>
        </w:trPr>
        <w:tc>
          <w:tcPr>
            <w:tcW w:w="937" w:type="dxa"/>
            <w:shd w:val="clear" w:color="auto" w:fill="auto"/>
          </w:tcPr>
          <w:p w:rsidR="006D49C5" w:rsidRPr="006D49C5" w:rsidRDefault="006D49C5" w:rsidP="006D49C5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6D49C5" w:rsidRPr="006D49C5" w:rsidRDefault="006D49C5" w:rsidP="006D49C5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6D49C5" w:rsidRPr="006D49C5" w:rsidRDefault="006D49C5" w:rsidP="006D49C5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6D49C5" w:rsidRPr="006D49C5" w:rsidRDefault="006D49C5" w:rsidP="006D49C5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6D49C5" w:rsidRPr="006D49C5" w:rsidRDefault="006D49C5" w:rsidP="006D49C5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6D49C5" w:rsidRPr="006D49C5" w:rsidRDefault="006D49C5" w:rsidP="006D49C5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</w:tbl>
    <w:p w:rsidR="006D49C5" w:rsidRPr="006D49C5" w:rsidRDefault="006D49C5" w:rsidP="006D49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49C5" w:rsidRDefault="006D49C5" w:rsidP="00B911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49C5" w:rsidRDefault="006D49C5" w:rsidP="00B911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49C5" w:rsidRDefault="006D49C5" w:rsidP="00B911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49C5" w:rsidRDefault="006D49C5" w:rsidP="00B911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6D49C5" w:rsidSect="00DF132E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4E7F23"/>
    <w:multiLevelType w:val="hybridMultilevel"/>
    <w:tmpl w:val="4ED478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F8B5D2D"/>
    <w:multiLevelType w:val="hybridMultilevel"/>
    <w:tmpl w:val="BE58F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675"/>
    <w:rsid w:val="00007AB7"/>
    <w:rsid w:val="00024675"/>
    <w:rsid w:val="000D15F9"/>
    <w:rsid w:val="001730D7"/>
    <w:rsid w:val="001D569C"/>
    <w:rsid w:val="00332238"/>
    <w:rsid w:val="00353665"/>
    <w:rsid w:val="00387764"/>
    <w:rsid w:val="004A4248"/>
    <w:rsid w:val="00531DA8"/>
    <w:rsid w:val="00586479"/>
    <w:rsid w:val="005C5ED0"/>
    <w:rsid w:val="00676B4B"/>
    <w:rsid w:val="006C3E40"/>
    <w:rsid w:val="006D49C5"/>
    <w:rsid w:val="00724AB9"/>
    <w:rsid w:val="0073399D"/>
    <w:rsid w:val="007C52A4"/>
    <w:rsid w:val="007F6877"/>
    <w:rsid w:val="00841117"/>
    <w:rsid w:val="008817F2"/>
    <w:rsid w:val="0088421B"/>
    <w:rsid w:val="00897802"/>
    <w:rsid w:val="008C7F36"/>
    <w:rsid w:val="009307D6"/>
    <w:rsid w:val="009318A8"/>
    <w:rsid w:val="00960FA1"/>
    <w:rsid w:val="009F1FD9"/>
    <w:rsid w:val="00A3191F"/>
    <w:rsid w:val="00B10B21"/>
    <w:rsid w:val="00B911B1"/>
    <w:rsid w:val="00BB77BE"/>
    <w:rsid w:val="00BC7AC8"/>
    <w:rsid w:val="00C51D99"/>
    <w:rsid w:val="00CC4EE0"/>
    <w:rsid w:val="00D37708"/>
    <w:rsid w:val="00D509F0"/>
    <w:rsid w:val="00DA4ADE"/>
    <w:rsid w:val="00DF132E"/>
    <w:rsid w:val="00E039DE"/>
    <w:rsid w:val="00E4345C"/>
    <w:rsid w:val="00FE0246"/>
    <w:rsid w:val="00FF15CE"/>
    <w:rsid w:val="00FF5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3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next w:val="a3"/>
    <w:uiPriority w:val="59"/>
    <w:rsid w:val="000D15F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unhideWhenUsed/>
    <w:rsid w:val="000D15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3191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3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next w:val="a3"/>
    <w:uiPriority w:val="59"/>
    <w:rsid w:val="000D15F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unhideWhenUsed/>
    <w:rsid w:val="000D15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3191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708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1741</Words>
  <Characters>9929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ПОЛИНА</dc:creator>
  <cp:keywords/>
  <dc:description/>
  <cp:lastModifiedBy>Жанна Андреевна</cp:lastModifiedBy>
  <cp:revision>34</cp:revision>
  <cp:lastPrinted>2019-09-16T17:37:00Z</cp:lastPrinted>
  <dcterms:created xsi:type="dcterms:W3CDTF">2017-09-11T22:16:00Z</dcterms:created>
  <dcterms:modified xsi:type="dcterms:W3CDTF">2022-11-04T08:32:00Z</dcterms:modified>
</cp:coreProperties>
</file>